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C" w:rsidRPr="00D54D33" w:rsidRDefault="00D54D33" w:rsidP="00E71BF0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D54D33">
        <w:rPr>
          <w:rFonts w:asciiTheme="minorHAnsi" w:hAnsiTheme="minorHAnsi"/>
          <w:b/>
          <w:color w:val="000000"/>
          <w:sz w:val="28"/>
          <w:szCs w:val="28"/>
        </w:rPr>
        <w:t>IX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 MISTRZOSTWA USTRONIA W SPRINTACH TECHNIKĄ KLASYCZNĄ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  <w:u w:val="single"/>
        </w:rPr>
      </w:pPr>
      <w:r w:rsidRPr="00D54D33"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IX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MISTRZOSTWA USTRONIA W SPRINTACH TECHNIKA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odbędą się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8D10C7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8D10C7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="00D54D33" w:rsidRPr="00D54D33">
        <w:rPr>
          <w:rFonts w:asciiTheme="minorHAnsi" w:hAnsiTheme="minorHAnsi" w:cs="Tahoma"/>
          <w:b/>
          <w:color w:val="000000"/>
          <w:sz w:val="20"/>
          <w:szCs w:val="20"/>
        </w:rPr>
        <w:t>29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E23DEE" w:rsidRPr="008D10C7">
        <w:rPr>
          <w:rFonts w:asciiTheme="minorHAnsi" w:hAnsiTheme="minorHAnsi" w:cs="Tahoma"/>
          <w:b/>
          <w:color w:val="000000"/>
          <w:sz w:val="20"/>
          <w:szCs w:val="20"/>
        </w:rPr>
        <w:t>kwietnia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7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roku.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 w:rsidR="00B66610"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Swoim podpisem uczestnik zawodów zapewnia, że zapoznał się z wszystkimi warunkami regulaminu zawodów i wypełnił formularz zgłoszeniowy zgodnie z prawdą oraz kompletnie. Wyraża także zgodę na przetwarzanie swoich danych osobowych zgodnie z ustawą z dnia 29 sierpnia 1997r. o ochronie danych osobowych (Dz.U.Nr 133, poz.883).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Potwierdzeniem udziału w zawodach jest rejestracja.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Każdy uczestnik otrzyma na czas zawodów numer startowy</w:t>
      </w:r>
      <w:r w:rsidR="00CC7783">
        <w:rPr>
          <w:rFonts w:asciiTheme="minorHAnsi" w:hAnsiTheme="minorHAnsi" w:cs="Tahoma"/>
          <w:color w:val="000000"/>
          <w:sz w:val="20"/>
          <w:szCs w:val="20"/>
        </w:rPr>
        <w:t xml:space="preserve"> i chip pomiaru czasu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Zawodnikowi zabrania się jakiejkolwiek ingerencji w otrzymany numer</w:t>
      </w:r>
      <w:r w:rsidR="00CC7783">
        <w:rPr>
          <w:rFonts w:asciiTheme="minorHAnsi" w:hAnsiTheme="minorHAnsi" w:cs="Tahoma"/>
          <w:color w:val="000000"/>
          <w:sz w:val="20"/>
          <w:szCs w:val="20"/>
        </w:rPr>
        <w:t xml:space="preserve"> i chip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BD5606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 Proces rejestracji jest zakończony dopiero w momencie odebrania numeru startowego, chipa i dokonaniu opłaty startowej.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mogą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rtować na własnych nartorolkach</w:t>
      </w:r>
    </w:p>
    <w:p w:rsidR="00CC7783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zapewni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nartorolki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. Zawodnicy obowiązani są posiadać kije narciarskie i buty w systemie SNS Pilot</w:t>
      </w:r>
      <w:r w:rsidR="00802825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, lub NNN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 możliwość wypróbowania sprzętu.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- Zapisy - w dniu zawodów od godziny 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9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:00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do 1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:50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 w biurze zawodów – bulwary nad Wisłą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 - Odprawa techniczna i wręczenie numerów startowych –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:50  na miejscu startu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Informacje na temat organizacji startu na odprawie przedstartowej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2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:00 – start pierwszego zawodnika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D54D33" w:rsidRPr="00D966C1" w:rsidRDefault="00D54D33" w:rsidP="00D54D33">
      <w:pPr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/>
          <w:color w:val="000000"/>
          <w:sz w:val="20"/>
          <w:szCs w:val="20"/>
        </w:rPr>
        <w:t>siedem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pierwszych zawodniczek </w:t>
      </w:r>
      <w:r>
        <w:rPr>
          <w:rFonts w:asciiTheme="minorHAnsi" w:hAnsiTheme="minorHAnsi"/>
          <w:color w:val="000000"/>
          <w:sz w:val="20"/>
          <w:szCs w:val="20"/>
        </w:rPr>
        <w:t>klasyfikacji open kobiet otrzyma pamiątkową statuetkę i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nagrody rzeczowe</w:t>
      </w:r>
    </w:p>
    <w:p w:rsidR="00D54D33" w:rsidRPr="00D966C1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/>
          <w:color w:val="000000"/>
          <w:sz w:val="20"/>
          <w:szCs w:val="20"/>
        </w:rPr>
        <w:t>siedm</w:t>
      </w:r>
      <w:r>
        <w:rPr>
          <w:rFonts w:asciiTheme="minorHAnsi" w:hAnsiTheme="minorHAnsi"/>
          <w:color w:val="000000"/>
          <w:sz w:val="20"/>
          <w:szCs w:val="20"/>
        </w:rPr>
        <w:t>iu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pierwszych zawodnik</w:t>
      </w:r>
      <w:r>
        <w:rPr>
          <w:rFonts w:asciiTheme="minorHAnsi" w:hAnsiTheme="minorHAnsi"/>
          <w:color w:val="000000"/>
          <w:sz w:val="20"/>
          <w:szCs w:val="20"/>
        </w:rPr>
        <w:t xml:space="preserve">ów </w:t>
      </w:r>
      <w:r>
        <w:rPr>
          <w:rFonts w:asciiTheme="minorHAnsi" w:hAnsiTheme="minorHAnsi"/>
          <w:color w:val="000000"/>
          <w:sz w:val="20"/>
          <w:szCs w:val="20"/>
        </w:rPr>
        <w:t xml:space="preserve">klasyfikacji open </w:t>
      </w:r>
      <w:r>
        <w:rPr>
          <w:rFonts w:asciiTheme="minorHAnsi" w:hAnsiTheme="minorHAnsi"/>
          <w:color w:val="000000"/>
          <w:sz w:val="20"/>
          <w:szCs w:val="20"/>
        </w:rPr>
        <w:t>mężczyzn</w:t>
      </w:r>
      <w:r>
        <w:rPr>
          <w:rFonts w:asciiTheme="minorHAnsi" w:hAnsiTheme="minorHAnsi"/>
          <w:color w:val="000000"/>
          <w:sz w:val="20"/>
          <w:szCs w:val="20"/>
        </w:rPr>
        <w:t xml:space="preserve"> otrzyma pamiątkową statuetkę i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nagrody rzeczowe</w:t>
      </w:r>
    </w:p>
    <w:p w:rsidR="002E233A" w:rsidRDefault="002E233A" w:rsidP="002E233A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każdy zawodnik startujący w zawodach otrzyma </w:t>
      </w:r>
      <w:r>
        <w:rPr>
          <w:rFonts w:asciiTheme="minorHAnsi" w:hAnsiTheme="minorHAnsi"/>
          <w:color w:val="000000"/>
          <w:sz w:val="20"/>
          <w:szCs w:val="20"/>
        </w:rPr>
        <w:t>pamiątkowy medal</w:t>
      </w:r>
      <w:bookmarkStart w:id="0" w:name="_GoBack"/>
      <w:bookmarkEnd w:id="0"/>
    </w:p>
    <w:p w:rsidR="002E233A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każdy zawodnik startujący w zawodach otrzyma </w:t>
      </w:r>
      <w:r>
        <w:rPr>
          <w:rFonts w:asciiTheme="minorHAnsi" w:hAnsiTheme="minorHAnsi"/>
          <w:color w:val="000000"/>
          <w:sz w:val="20"/>
          <w:szCs w:val="20"/>
        </w:rPr>
        <w:t>napoje izotoniczne</w:t>
      </w:r>
    </w:p>
    <w:p w:rsidR="00D54D33" w:rsidRPr="008D10C7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każdy zawodnik startujący w zawodach otrzyma posiłek regeneracyjny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0867F0" w:rsidRDefault="000867F0" w:rsidP="000F0F36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0867F0" w:rsidRDefault="000867F0" w:rsidP="000F0F36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0867F0" w:rsidRDefault="000867F0" w:rsidP="000F0F36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- Na trasie zawodów występuje nawrót o sto osiemdz</w:t>
      </w:r>
      <w:r w:rsidR="00E71BF0" w:rsidRPr="00D54D33">
        <w:rPr>
          <w:rFonts w:asciiTheme="minorHAnsi" w:hAnsiTheme="minorHAnsi" w:cs="Tahoma"/>
          <w:b/>
          <w:color w:val="000000"/>
          <w:sz w:val="20"/>
          <w:szCs w:val="20"/>
        </w:rPr>
        <w:t>i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esiąt stopni.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D546B"/>
    <w:rsid w:val="000F0F36"/>
    <w:rsid w:val="0013188B"/>
    <w:rsid w:val="0013420D"/>
    <w:rsid w:val="00166B6C"/>
    <w:rsid w:val="0023529A"/>
    <w:rsid w:val="002E233A"/>
    <w:rsid w:val="003E67D2"/>
    <w:rsid w:val="00495A2B"/>
    <w:rsid w:val="00547BCC"/>
    <w:rsid w:val="005F500A"/>
    <w:rsid w:val="006F5E33"/>
    <w:rsid w:val="0076542A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B61262"/>
    <w:rsid w:val="00B66610"/>
    <w:rsid w:val="00B71EEB"/>
    <w:rsid w:val="00BD5606"/>
    <w:rsid w:val="00BF52AA"/>
    <w:rsid w:val="00C321E1"/>
    <w:rsid w:val="00C721A4"/>
    <w:rsid w:val="00C87953"/>
    <w:rsid w:val="00CC7783"/>
    <w:rsid w:val="00D240B1"/>
    <w:rsid w:val="00D27A7F"/>
    <w:rsid w:val="00D54D33"/>
    <w:rsid w:val="00E23DEE"/>
    <w:rsid w:val="00E2604B"/>
    <w:rsid w:val="00E60EE1"/>
    <w:rsid w:val="00E71BF0"/>
    <w:rsid w:val="00E8107A"/>
    <w:rsid w:val="00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1275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3</cp:revision>
  <dcterms:created xsi:type="dcterms:W3CDTF">2017-04-20T07:36:00Z</dcterms:created>
  <dcterms:modified xsi:type="dcterms:W3CDTF">2017-04-20T07:57:00Z</dcterms:modified>
</cp:coreProperties>
</file>